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CFFEE" w14:textId="54B18305" w:rsidR="005A010B" w:rsidRPr="00F647D8" w:rsidRDefault="00C6232C" w:rsidP="00F647D8">
      <w:pPr>
        <w:pStyle w:val="Ingetavstnd"/>
        <w:spacing w:line="360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Budget</w:t>
      </w:r>
      <w:r w:rsidR="00F647D8" w:rsidRPr="00F647D8">
        <w:rPr>
          <w:b/>
          <w:bCs/>
          <w:sz w:val="32"/>
          <w:szCs w:val="32"/>
        </w:rPr>
        <w:t xml:space="preserve"> för verksamhetsåret 202</w:t>
      </w:r>
      <w:r w:rsidR="00C33695">
        <w:rPr>
          <w:b/>
          <w:bCs/>
          <w:sz w:val="32"/>
          <w:szCs w:val="32"/>
        </w:rPr>
        <w:t>4</w:t>
      </w:r>
    </w:p>
    <w:p w14:paraId="794C631F" w14:textId="2EADC5C8" w:rsidR="00F647D8" w:rsidRDefault="00F647D8" w:rsidP="00F647D8">
      <w:pPr>
        <w:pStyle w:val="Ingetavstnd"/>
        <w:spacing w:line="360" w:lineRule="auto"/>
        <w:jc w:val="center"/>
        <w:rPr>
          <w:b/>
          <w:bCs/>
          <w:sz w:val="32"/>
          <w:szCs w:val="32"/>
        </w:rPr>
      </w:pPr>
      <w:r w:rsidRPr="00F647D8">
        <w:rPr>
          <w:b/>
          <w:bCs/>
          <w:sz w:val="32"/>
          <w:szCs w:val="32"/>
        </w:rPr>
        <w:t>Svenska Blå Stjärnan – Jönköpings förbund</w:t>
      </w:r>
    </w:p>
    <w:p w14:paraId="5B895AE1" w14:textId="3F703FAE" w:rsidR="00F647D8" w:rsidRDefault="00F647D8" w:rsidP="00F647D8">
      <w:pPr>
        <w:pStyle w:val="Ingetavstnd"/>
        <w:spacing w:line="360" w:lineRule="auto"/>
        <w:jc w:val="center"/>
        <w:rPr>
          <w:b/>
          <w:bCs/>
          <w:sz w:val="32"/>
          <w:szCs w:val="32"/>
        </w:rPr>
      </w:pPr>
    </w:p>
    <w:p w14:paraId="5047DD29" w14:textId="6FFC5DC3" w:rsidR="00F647D8" w:rsidRDefault="00F647D8" w:rsidP="00F647D8">
      <w:pPr>
        <w:pStyle w:val="Ingetavstnd"/>
        <w:spacing w:line="360" w:lineRule="auto"/>
        <w:rPr>
          <w:b/>
          <w:bCs/>
          <w:sz w:val="32"/>
          <w:szCs w:val="32"/>
        </w:rPr>
      </w:pPr>
    </w:p>
    <w:p w14:paraId="3FA5E2F2" w14:textId="1E2892FC" w:rsidR="00F647D8" w:rsidRPr="00443DE4" w:rsidRDefault="00F647D8" w:rsidP="00F647D8">
      <w:pPr>
        <w:pStyle w:val="Ingetavstnd"/>
        <w:tabs>
          <w:tab w:val="right" w:pos="4536"/>
          <w:tab w:val="right" w:pos="7371"/>
        </w:tabs>
        <w:spacing w:line="360" w:lineRule="auto"/>
        <w:rPr>
          <w:b/>
          <w:bCs/>
          <w:sz w:val="28"/>
          <w:szCs w:val="28"/>
          <w:u w:val="single"/>
        </w:rPr>
      </w:pPr>
      <w:r w:rsidRPr="00443DE4">
        <w:rPr>
          <w:b/>
          <w:bCs/>
          <w:sz w:val="28"/>
          <w:szCs w:val="28"/>
          <w:u w:val="single"/>
        </w:rPr>
        <w:tab/>
        <w:t>Intäkter</w:t>
      </w:r>
      <w:r w:rsidRPr="00443DE4">
        <w:rPr>
          <w:b/>
          <w:bCs/>
          <w:sz w:val="28"/>
          <w:szCs w:val="28"/>
          <w:u w:val="single"/>
        </w:rPr>
        <w:tab/>
        <w:t>Utgifter</w:t>
      </w:r>
    </w:p>
    <w:p w14:paraId="159B9422" w14:textId="4C3338B2" w:rsidR="00F647D8" w:rsidRDefault="00F647D8" w:rsidP="00F647D8">
      <w:pPr>
        <w:pStyle w:val="Ingetavstnd"/>
        <w:tabs>
          <w:tab w:val="right" w:pos="4536"/>
          <w:tab w:val="right" w:pos="7371"/>
        </w:tabs>
        <w:spacing w:line="360" w:lineRule="auto"/>
        <w:rPr>
          <w:sz w:val="28"/>
          <w:szCs w:val="28"/>
        </w:rPr>
      </w:pPr>
      <w:r w:rsidRPr="00F647D8">
        <w:rPr>
          <w:sz w:val="28"/>
          <w:szCs w:val="28"/>
        </w:rPr>
        <w:t>Verksamhetsbid</w:t>
      </w:r>
      <w:r>
        <w:rPr>
          <w:sz w:val="28"/>
          <w:szCs w:val="28"/>
        </w:rPr>
        <w:t>r</w:t>
      </w:r>
      <w:r w:rsidR="00085712">
        <w:rPr>
          <w:sz w:val="28"/>
          <w:szCs w:val="28"/>
        </w:rPr>
        <w:t>ag</w:t>
      </w:r>
      <w:r>
        <w:rPr>
          <w:sz w:val="28"/>
          <w:szCs w:val="28"/>
        </w:rPr>
        <w:tab/>
      </w:r>
      <w:r w:rsidR="000E7786">
        <w:rPr>
          <w:sz w:val="28"/>
          <w:szCs w:val="28"/>
        </w:rPr>
        <w:t>2 500</w:t>
      </w:r>
      <w:r w:rsidR="00085712">
        <w:rPr>
          <w:sz w:val="28"/>
          <w:szCs w:val="28"/>
        </w:rPr>
        <w:t xml:space="preserve"> kr</w:t>
      </w:r>
      <w:r w:rsidR="00892435">
        <w:rPr>
          <w:sz w:val="28"/>
          <w:szCs w:val="28"/>
        </w:rPr>
        <w:tab/>
      </w:r>
    </w:p>
    <w:p w14:paraId="218D913F" w14:textId="650DABD1" w:rsidR="00F647D8" w:rsidRDefault="00F647D8" w:rsidP="00F647D8">
      <w:pPr>
        <w:pStyle w:val="Ingetavstnd"/>
        <w:tabs>
          <w:tab w:val="right" w:pos="4536"/>
          <w:tab w:val="right" w:pos="737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Medlems</w:t>
      </w:r>
      <w:r w:rsidR="00085712">
        <w:rPr>
          <w:sz w:val="28"/>
          <w:szCs w:val="28"/>
        </w:rPr>
        <w:t>avgifter</w:t>
      </w:r>
      <w:r w:rsidR="00892435">
        <w:rPr>
          <w:sz w:val="28"/>
          <w:szCs w:val="28"/>
        </w:rPr>
        <w:tab/>
      </w:r>
      <w:r w:rsidR="00042360">
        <w:rPr>
          <w:sz w:val="28"/>
          <w:szCs w:val="28"/>
        </w:rPr>
        <w:t>7 500</w:t>
      </w:r>
      <w:r w:rsidR="00085712">
        <w:rPr>
          <w:sz w:val="28"/>
          <w:szCs w:val="28"/>
        </w:rPr>
        <w:t xml:space="preserve"> kr </w:t>
      </w:r>
      <w:r w:rsidR="00892435">
        <w:rPr>
          <w:sz w:val="28"/>
          <w:szCs w:val="28"/>
        </w:rPr>
        <w:tab/>
      </w:r>
    </w:p>
    <w:p w14:paraId="53F33D12" w14:textId="13F89FCA" w:rsidR="00F647D8" w:rsidRDefault="002D1A8B" w:rsidP="00F647D8">
      <w:pPr>
        <w:pStyle w:val="Ingetavstnd"/>
        <w:tabs>
          <w:tab w:val="right" w:pos="4536"/>
          <w:tab w:val="right" w:pos="737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Bank/Administration</w:t>
      </w:r>
      <w:r w:rsidR="00F647D8">
        <w:rPr>
          <w:sz w:val="28"/>
          <w:szCs w:val="28"/>
        </w:rPr>
        <w:tab/>
      </w:r>
      <w:r w:rsidR="00F647D8">
        <w:rPr>
          <w:sz w:val="28"/>
          <w:szCs w:val="28"/>
        </w:rPr>
        <w:tab/>
        <w:t>1</w:t>
      </w:r>
      <w:r w:rsidR="00085712">
        <w:rPr>
          <w:sz w:val="28"/>
          <w:szCs w:val="28"/>
        </w:rPr>
        <w:t> 2</w:t>
      </w:r>
      <w:r w:rsidR="00F647D8">
        <w:rPr>
          <w:sz w:val="28"/>
          <w:szCs w:val="28"/>
        </w:rPr>
        <w:t>00</w:t>
      </w:r>
      <w:r w:rsidR="00085712">
        <w:rPr>
          <w:sz w:val="28"/>
          <w:szCs w:val="28"/>
        </w:rPr>
        <w:t xml:space="preserve"> kr </w:t>
      </w:r>
    </w:p>
    <w:p w14:paraId="6425C862" w14:textId="5F5859F0" w:rsidR="00EC4AE9" w:rsidRDefault="00EC4AE9" w:rsidP="00EC4AE9">
      <w:pPr>
        <w:pStyle w:val="Ingetavstnd"/>
        <w:tabs>
          <w:tab w:val="right" w:pos="4536"/>
          <w:tab w:val="right" w:pos="7371"/>
        </w:tabs>
        <w:spacing w:line="360" w:lineRule="auto"/>
        <w:rPr>
          <w:sz w:val="28"/>
          <w:szCs w:val="28"/>
        </w:rPr>
      </w:pPr>
      <w:r w:rsidRPr="00EC4AE9">
        <w:rPr>
          <w:sz w:val="28"/>
          <w:szCs w:val="28"/>
        </w:rPr>
        <w:t>Folkrörelsearkivet</w:t>
      </w:r>
      <w:r w:rsidRPr="00EC4AE9">
        <w:rPr>
          <w:sz w:val="28"/>
          <w:szCs w:val="28"/>
        </w:rPr>
        <w:tab/>
      </w:r>
      <w:r w:rsidRPr="00EC4AE9">
        <w:rPr>
          <w:sz w:val="28"/>
          <w:szCs w:val="28"/>
        </w:rPr>
        <w:tab/>
        <w:t>1</w:t>
      </w:r>
      <w:r w:rsidR="00085712">
        <w:rPr>
          <w:sz w:val="28"/>
          <w:szCs w:val="28"/>
        </w:rPr>
        <w:t> </w:t>
      </w:r>
      <w:r w:rsidRPr="00EC4AE9">
        <w:rPr>
          <w:sz w:val="28"/>
          <w:szCs w:val="28"/>
        </w:rPr>
        <w:t>300</w:t>
      </w:r>
      <w:r w:rsidR="00085712">
        <w:rPr>
          <w:sz w:val="28"/>
          <w:szCs w:val="28"/>
        </w:rPr>
        <w:t xml:space="preserve"> kr</w:t>
      </w:r>
    </w:p>
    <w:p w14:paraId="04251049" w14:textId="094C7A2F" w:rsidR="00455B07" w:rsidRDefault="00455B07" w:rsidP="00EC4AE9">
      <w:pPr>
        <w:pStyle w:val="Ingetavstnd"/>
        <w:tabs>
          <w:tab w:val="right" w:pos="4536"/>
          <w:tab w:val="right" w:pos="737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Reseräkning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850 kr</w:t>
      </w:r>
    </w:p>
    <w:p w14:paraId="5CDE386B" w14:textId="730305D9" w:rsidR="00F647D8" w:rsidRPr="00254AD4" w:rsidRDefault="00F647D8" w:rsidP="00F647D8">
      <w:pPr>
        <w:pStyle w:val="Ingetavstnd"/>
        <w:tabs>
          <w:tab w:val="right" w:pos="4536"/>
          <w:tab w:val="right" w:pos="7371"/>
        </w:tabs>
        <w:spacing w:line="360" w:lineRule="auto"/>
        <w:rPr>
          <w:sz w:val="28"/>
          <w:szCs w:val="28"/>
          <w:u w:val="single"/>
        </w:rPr>
      </w:pPr>
      <w:r w:rsidRPr="00254AD4">
        <w:rPr>
          <w:sz w:val="28"/>
          <w:szCs w:val="28"/>
          <w:u w:val="single"/>
        </w:rPr>
        <w:t>Verksamhet</w:t>
      </w:r>
      <w:r w:rsidR="00EC4AE9" w:rsidRPr="00254AD4">
        <w:rPr>
          <w:sz w:val="28"/>
          <w:szCs w:val="28"/>
          <w:u w:val="single"/>
        </w:rPr>
        <w:tab/>
      </w:r>
      <w:r w:rsidR="00455B07">
        <w:rPr>
          <w:sz w:val="28"/>
          <w:szCs w:val="28"/>
          <w:u w:val="single"/>
        </w:rPr>
        <w:t xml:space="preserve">4 000 kr </w:t>
      </w:r>
      <w:r w:rsidR="00EC4AE9" w:rsidRPr="00254AD4">
        <w:rPr>
          <w:sz w:val="28"/>
          <w:szCs w:val="28"/>
          <w:u w:val="single"/>
        </w:rPr>
        <w:tab/>
      </w:r>
      <w:r w:rsidR="00254AD4" w:rsidRPr="00254AD4">
        <w:rPr>
          <w:sz w:val="28"/>
          <w:szCs w:val="28"/>
          <w:u w:val="single"/>
        </w:rPr>
        <w:t xml:space="preserve">  </w:t>
      </w:r>
      <w:r w:rsidR="00455B07">
        <w:rPr>
          <w:sz w:val="28"/>
          <w:szCs w:val="28"/>
          <w:u w:val="single"/>
        </w:rPr>
        <w:t>10 650</w:t>
      </w:r>
      <w:r w:rsidR="00254AD4" w:rsidRPr="00254AD4">
        <w:rPr>
          <w:sz w:val="28"/>
          <w:szCs w:val="28"/>
          <w:u w:val="single"/>
        </w:rPr>
        <w:t xml:space="preserve"> </w:t>
      </w:r>
      <w:r w:rsidR="00085712" w:rsidRPr="00254AD4">
        <w:rPr>
          <w:sz w:val="28"/>
          <w:szCs w:val="28"/>
          <w:u w:val="single"/>
        </w:rPr>
        <w:t>kr</w:t>
      </w:r>
    </w:p>
    <w:p w14:paraId="59E5C2E9" w14:textId="3B275D09" w:rsidR="00EC4AE9" w:rsidRDefault="00EC4AE9" w:rsidP="00F647D8">
      <w:pPr>
        <w:pStyle w:val="Ingetavstnd"/>
        <w:tabs>
          <w:tab w:val="right" w:pos="4536"/>
          <w:tab w:val="right" w:pos="737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Summa</w:t>
      </w:r>
      <w:r>
        <w:rPr>
          <w:sz w:val="28"/>
          <w:szCs w:val="28"/>
        </w:rPr>
        <w:tab/>
      </w:r>
      <w:r w:rsidR="000E7786">
        <w:rPr>
          <w:sz w:val="28"/>
          <w:szCs w:val="28"/>
        </w:rPr>
        <w:t>1</w:t>
      </w:r>
      <w:r w:rsidR="00455B07">
        <w:rPr>
          <w:sz w:val="28"/>
          <w:szCs w:val="28"/>
        </w:rPr>
        <w:t>4</w:t>
      </w:r>
      <w:r w:rsidR="000E7786">
        <w:rPr>
          <w:sz w:val="28"/>
          <w:szCs w:val="28"/>
        </w:rPr>
        <w:t xml:space="preserve"> 000</w:t>
      </w:r>
      <w:r w:rsidR="00085712">
        <w:rPr>
          <w:sz w:val="28"/>
          <w:szCs w:val="28"/>
        </w:rPr>
        <w:t xml:space="preserve"> kr</w:t>
      </w:r>
      <w:r>
        <w:rPr>
          <w:sz w:val="28"/>
          <w:szCs w:val="28"/>
        </w:rPr>
        <w:tab/>
      </w:r>
      <w:r w:rsidR="00455B07">
        <w:rPr>
          <w:sz w:val="28"/>
          <w:szCs w:val="28"/>
        </w:rPr>
        <w:t>14 000</w:t>
      </w:r>
      <w:r w:rsidR="00085712">
        <w:rPr>
          <w:sz w:val="28"/>
          <w:szCs w:val="28"/>
        </w:rPr>
        <w:t xml:space="preserve"> kr</w:t>
      </w:r>
    </w:p>
    <w:p w14:paraId="1E625F2F" w14:textId="77777777" w:rsidR="00F45EA6" w:rsidRDefault="00F45EA6" w:rsidP="00F647D8">
      <w:pPr>
        <w:pStyle w:val="Ingetavstnd"/>
        <w:tabs>
          <w:tab w:val="right" w:pos="4536"/>
          <w:tab w:val="right" w:pos="7371"/>
        </w:tabs>
        <w:spacing w:line="360" w:lineRule="auto"/>
        <w:rPr>
          <w:sz w:val="28"/>
          <w:szCs w:val="28"/>
        </w:rPr>
      </w:pPr>
    </w:p>
    <w:p w14:paraId="4DCBE99E" w14:textId="22CE23FF" w:rsidR="00892435" w:rsidRDefault="00892435" w:rsidP="00F647D8">
      <w:pPr>
        <w:pStyle w:val="Ingetavstnd"/>
        <w:tabs>
          <w:tab w:val="right" w:pos="4536"/>
          <w:tab w:val="right" w:pos="7371"/>
        </w:tabs>
        <w:spacing w:line="360" w:lineRule="auto"/>
        <w:rPr>
          <w:sz w:val="28"/>
          <w:szCs w:val="28"/>
        </w:rPr>
      </w:pPr>
    </w:p>
    <w:p w14:paraId="5947C00E" w14:textId="77777777" w:rsidR="00892435" w:rsidRPr="00F647D8" w:rsidRDefault="00892435" w:rsidP="00F647D8">
      <w:pPr>
        <w:pStyle w:val="Ingetavstnd"/>
        <w:tabs>
          <w:tab w:val="right" w:pos="4536"/>
          <w:tab w:val="right" w:pos="7371"/>
        </w:tabs>
        <w:spacing w:line="360" w:lineRule="auto"/>
        <w:rPr>
          <w:sz w:val="28"/>
          <w:szCs w:val="28"/>
        </w:rPr>
      </w:pPr>
    </w:p>
    <w:p w14:paraId="3528242D" w14:textId="6000A2E5" w:rsidR="00F647D8" w:rsidRPr="00F647D8" w:rsidRDefault="00F647D8" w:rsidP="00F647D8">
      <w:pPr>
        <w:pStyle w:val="Ingetavstnd"/>
        <w:spacing w:line="360" w:lineRule="auto"/>
        <w:jc w:val="center"/>
        <w:rPr>
          <w:b/>
          <w:bCs/>
          <w:sz w:val="28"/>
          <w:szCs w:val="28"/>
        </w:rPr>
      </w:pPr>
    </w:p>
    <w:p w14:paraId="13760F26" w14:textId="77777777" w:rsidR="00F647D8" w:rsidRPr="00F647D8" w:rsidRDefault="00F647D8" w:rsidP="00F647D8">
      <w:pPr>
        <w:pStyle w:val="Ingetavstnd"/>
      </w:pPr>
    </w:p>
    <w:sectPr w:rsidR="00F647D8" w:rsidRPr="00F64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7D8"/>
    <w:rsid w:val="00042360"/>
    <w:rsid w:val="00085712"/>
    <w:rsid w:val="000E2FA6"/>
    <w:rsid w:val="000E7786"/>
    <w:rsid w:val="00254AD4"/>
    <w:rsid w:val="002D1A8B"/>
    <w:rsid w:val="00384BF4"/>
    <w:rsid w:val="00443DE4"/>
    <w:rsid w:val="00455B07"/>
    <w:rsid w:val="0056731D"/>
    <w:rsid w:val="005A010B"/>
    <w:rsid w:val="0068560F"/>
    <w:rsid w:val="00892435"/>
    <w:rsid w:val="00C33695"/>
    <w:rsid w:val="00C6232C"/>
    <w:rsid w:val="00EC4AE9"/>
    <w:rsid w:val="00F45EA6"/>
    <w:rsid w:val="00F6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0E4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Ingetavstnd"/>
    <w:qFormat/>
    <w:rsid w:val="000E2FA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0E2F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Ingetavstnd"/>
    <w:qFormat/>
    <w:rsid w:val="000E2FA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0E2F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Maggan Stark</dc:creator>
  <cp:lastModifiedBy>Susanne</cp:lastModifiedBy>
  <cp:revision>2</cp:revision>
  <dcterms:created xsi:type="dcterms:W3CDTF">2024-02-20T17:25:00Z</dcterms:created>
  <dcterms:modified xsi:type="dcterms:W3CDTF">2024-02-20T17:25:00Z</dcterms:modified>
</cp:coreProperties>
</file>